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bookmarkStart w:id="1" w:name="_GoBack"/>
      <w:bookmarkEnd w:id="1"/>
      <w:r w:rsidRPr="000A43CF">
        <w:rPr>
          <w:b/>
          <w:sz w:val="24"/>
          <w:szCs w:val="24"/>
        </w:rPr>
        <w:t xml:space="preserve">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104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№20067000</w:t>
      </w:r>
      <w:r w:rsidR="000479CB">
        <w:rPr>
          <w:rFonts w:ascii="Times New Roman" w:hAnsi="Times New Roman" w:cs="Times New Roman"/>
          <w:bCs/>
          <w:sz w:val="24"/>
          <w:szCs w:val="24"/>
        </w:rPr>
        <w:t>1</w:t>
      </w:r>
      <w:r w:rsidR="007B2CD8">
        <w:rPr>
          <w:rFonts w:ascii="Times New Roman" w:hAnsi="Times New Roman" w:cs="Times New Roman"/>
          <w:bCs/>
          <w:sz w:val="24"/>
          <w:szCs w:val="24"/>
        </w:rPr>
        <w:t>58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2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изделия медицинского назначения (</w:t>
      </w:r>
      <w:r w:rsidR="000479CB">
        <w:rPr>
          <w:rFonts w:ascii="Times New Roman" w:hAnsi="Times New Roman" w:cs="Times New Roman"/>
          <w:sz w:val="24"/>
          <w:szCs w:val="24"/>
        </w:rPr>
        <w:t xml:space="preserve">стационарной стоматологической </w:t>
      </w:r>
      <w:proofErr w:type="gramStart"/>
      <w:r w:rsidR="000479CB">
        <w:rPr>
          <w:rFonts w:ascii="Times New Roman" w:hAnsi="Times New Roman" w:cs="Times New Roman"/>
          <w:sz w:val="24"/>
          <w:szCs w:val="24"/>
        </w:rPr>
        <w:t>установки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>(стационарной стоматологической установки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proofErr w:type="gramStart"/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техники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479C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0816</w:t>
            </w:r>
            <w:r w:rsidR="00E94EAF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сорок тысяч восемьсот шестнадцать)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B2CD8" w:rsidRPr="007B2CD8" w:rsidRDefault="00F23794" w:rsidP="007B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B2CD8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0816</w:t>
            </w:r>
            <w:r w:rsidR="007B2CD8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рублей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сорок тысяч восемьсот шестнадцать)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7B2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07E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2020-11-06T10:54:00Z</dcterms:created>
  <dcterms:modified xsi:type="dcterms:W3CDTF">2020-11-06T11:02:00Z</dcterms:modified>
</cp:coreProperties>
</file>