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w:t>
      </w:r>
      <w:r w:rsidR="000A6206">
        <w:t>2001</w:t>
      </w:r>
      <w:r w:rsidR="00D919C1">
        <w:t>/1</w:t>
      </w:r>
    </w:p>
    <w:p w:rsidR="00883C56" w:rsidRPr="00883C56" w:rsidRDefault="007F67BF" w:rsidP="00883C56">
      <w:pPr>
        <w:contextualSpacing/>
        <w:jc w:val="center"/>
        <w:rPr>
          <w:b/>
        </w:rPr>
      </w:pPr>
      <w:r w:rsidRPr="00883C56">
        <w:t xml:space="preserve">на </w:t>
      </w:r>
      <w:r w:rsidR="00883C56" w:rsidRPr="00883C56">
        <w:t>поставку</w:t>
      </w:r>
      <w:r w:rsidR="000A6206" w:rsidRPr="000A6206">
        <w:t xml:space="preserve"> </w:t>
      </w:r>
      <w:proofErr w:type="spellStart"/>
      <w:r w:rsidR="000A6206">
        <w:t>экстемпоральных</w:t>
      </w:r>
      <w:proofErr w:type="spellEnd"/>
      <w:r w:rsidR="000A6206">
        <w:t xml:space="preserve"> лекарственных средств</w:t>
      </w:r>
      <w:r w:rsidR="001B0445">
        <w:t xml:space="preserve"> </w:t>
      </w:r>
      <w:r w:rsidR="0061338B">
        <w:t xml:space="preserve">на 2023 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E71B0" w:rsidRDefault="00883C56" w:rsidP="00883C56">
      <w:pPr>
        <w:ind w:firstLine="709"/>
        <w:contextualSpacing/>
        <w:jc w:val="both"/>
        <w:rPr>
          <w:lang w:val="en-US"/>
        </w:rPr>
      </w:pPr>
      <w:r w:rsidRPr="00883C56">
        <w:rPr>
          <w:lang w:val="en-US"/>
        </w:rPr>
        <w:t>E</w:t>
      </w:r>
      <w:r w:rsidRPr="00CE71B0">
        <w:rPr>
          <w:lang w:val="en-US"/>
        </w:rPr>
        <w:t>-</w:t>
      </w:r>
      <w:r w:rsidRPr="00883C56">
        <w:rPr>
          <w:lang w:val="en-US"/>
        </w:rPr>
        <w:t>mail</w:t>
      </w:r>
      <w:r w:rsidRPr="00CE71B0">
        <w:rPr>
          <w:lang w:val="en-US"/>
        </w:rPr>
        <w:t>:</w:t>
      </w:r>
      <w:r w:rsidRPr="00CE71B0">
        <w:rPr>
          <w:bCs/>
          <w:lang w:val="en-US"/>
        </w:rPr>
        <w:t xml:space="preserve"> </w:t>
      </w:r>
      <w:hyperlink r:id="rId9" w:history="1">
        <w:r w:rsidRPr="00883C56">
          <w:rPr>
            <w:color w:val="000000"/>
            <w:kern w:val="1"/>
            <w:lang w:val="en-US"/>
          </w:rPr>
          <w:t>nvsb</w:t>
        </w:r>
        <w:r w:rsidRPr="00CE71B0">
          <w:rPr>
            <w:color w:val="000000"/>
            <w:kern w:val="1"/>
            <w:lang w:val="en-US"/>
          </w:rPr>
          <w:t>5@</w:t>
        </w:r>
        <w:r w:rsidRPr="00883C56">
          <w:rPr>
            <w:color w:val="000000"/>
            <w:kern w:val="1"/>
            <w:lang w:val="en-US"/>
          </w:rPr>
          <w:t>mail</w:t>
        </w:r>
        <w:r w:rsidRPr="00CE71B0">
          <w:rPr>
            <w:color w:val="000000"/>
            <w:kern w:val="1"/>
            <w:lang w:val="en-US"/>
          </w:rPr>
          <w:t>.</w:t>
        </w:r>
        <w:r w:rsidRPr="00883C56">
          <w:rPr>
            <w:color w:val="000000"/>
            <w:kern w:val="1"/>
            <w:lang w:val="en-US"/>
          </w:rPr>
          <w:t>ru</w:t>
        </w:r>
      </w:hyperlink>
      <w:r w:rsidRPr="00CE71B0">
        <w:rPr>
          <w:bCs/>
          <w:lang w:val="en-US"/>
        </w:rPr>
        <w:t xml:space="preserve">, </w:t>
      </w:r>
      <w:r w:rsidRPr="00883C56">
        <w:t>тел</w:t>
      </w:r>
      <w:r w:rsidRPr="00CE71B0">
        <w:rPr>
          <w:lang w:val="en-US"/>
        </w:rPr>
        <w:t>: (8422) 36-43-04</w:t>
      </w:r>
    </w:p>
    <w:p w:rsidR="00883C56" w:rsidRPr="00883C56" w:rsidRDefault="00883C56" w:rsidP="00883C56">
      <w:pPr>
        <w:ind w:firstLine="709"/>
        <w:contextualSpacing/>
        <w:jc w:val="both"/>
      </w:pPr>
      <w:r w:rsidRPr="00883C56">
        <w:t xml:space="preserve">Контактное лицо: </w:t>
      </w:r>
      <w:proofErr w:type="spellStart"/>
      <w:r w:rsidR="00B42753">
        <w:t>и.о</w:t>
      </w:r>
      <w:proofErr w:type="spellEnd"/>
      <w:r w:rsidR="00B42753">
        <w:t>.</w:t>
      </w:r>
      <w:r w:rsidRPr="00883C56">
        <w:t xml:space="preserve"> главн</w:t>
      </w:r>
      <w:r w:rsidR="00B42753">
        <w:t>ого</w:t>
      </w:r>
      <w:r w:rsidRPr="00883C56">
        <w:t xml:space="preserve"> врач</w:t>
      </w:r>
      <w:r w:rsidR="00B42753">
        <w:t>а</w:t>
      </w:r>
      <w:r w:rsidRPr="00883C56">
        <w:t xml:space="preserve"> </w:t>
      </w:r>
      <w:proofErr w:type="spellStart"/>
      <w:r w:rsidR="00B42753">
        <w:t>Чиганова</w:t>
      </w:r>
      <w:proofErr w:type="spellEnd"/>
      <w:r w:rsidR="00B42753">
        <w:t xml:space="preserve"> Н.Ю.</w:t>
      </w:r>
      <w:r w:rsidRPr="00883C56">
        <w:t>,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0" w:name="_Hlk67400348"/>
      <w:r w:rsidR="00A97C2D">
        <w:t xml:space="preserve"> </w:t>
      </w:r>
      <w:bookmarkEnd w:id="0"/>
      <w:proofErr w:type="spellStart"/>
      <w:r w:rsidR="000A6206">
        <w:t>экстемпоральных</w:t>
      </w:r>
      <w:proofErr w:type="spellEnd"/>
      <w:r w:rsidR="000A6206">
        <w:t xml:space="preserve"> лекарственных средств.</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0A6206">
        <w:t xml:space="preserve"> </w:t>
      </w:r>
      <w:proofErr w:type="spellStart"/>
      <w:r w:rsidR="000A6206">
        <w:t>экстемпоральных</w:t>
      </w:r>
      <w:proofErr w:type="spellEnd"/>
      <w:r w:rsidR="000A6206">
        <w:t xml:space="preserve"> лекарственных средств</w:t>
      </w:r>
      <w:r w:rsidR="00E92118" w:rsidRPr="00C94509">
        <w:t>,</w:t>
      </w:r>
      <w:r w:rsidR="00CA54DD">
        <w:t xml:space="preserve"> </w:t>
      </w:r>
      <w:r w:rsidR="00A97C2D">
        <w:t>в количестве, указанном в техническом задании.</w:t>
      </w:r>
      <w:r w:rsidR="00883C56">
        <w:t xml:space="preserve"> </w:t>
      </w:r>
    </w:p>
    <w:p w:rsidR="00B42753" w:rsidRPr="00B42753" w:rsidRDefault="00883C56" w:rsidP="00B42753">
      <w:pPr>
        <w:jc w:val="both"/>
        <w:rPr>
          <w:rFonts w:eastAsiaTheme="minorEastAsia"/>
        </w:rPr>
      </w:pPr>
      <w:r w:rsidRPr="00883C56">
        <w:rPr>
          <w:rFonts w:eastAsiaTheme="minorEastAsia"/>
        </w:rPr>
        <w:t xml:space="preserve">Начальная максимальная цена договора </w:t>
      </w:r>
      <w:proofErr w:type="gramStart"/>
      <w:r w:rsidRPr="00883C56">
        <w:rPr>
          <w:rFonts w:eastAsiaTheme="minorEastAsia"/>
        </w:rPr>
        <w:t>–</w:t>
      </w:r>
      <w:r w:rsidR="001B0445" w:rsidRPr="001B0445">
        <w:rPr>
          <w:rFonts w:eastAsiaTheme="minorEastAsia"/>
        </w:rPr>
        <w:t xml:space="preserve"> </w:t>
      </w:r>
      <w:r w:rsidR="00B42753" w:rsidRPr="00B42753">
        <w:rPr>
          <w:rFonts w:eastAsiaTheme="minorEastAsia"/>
        </w:rPr>
        <w:t xml:space="preserve"> </w:t>
      </w:r>
      <w:r w:rsidR="00B42753" w:rsidRPr="00B42753">
        <w:rPr>
          <w:rFonts w:eastAsiaTheme="minorEastAsia"/>
          <w:b/>
          <w:bCs/>
        </w:rPr>
        <w:t>323</w:t>
      </w:r>
      <w:proofErr w:type="gramEnd"/>
      <w:r w:rsidR="00B42753" w:rsidRPr="00B42753">
        <w:rPr>
          <w:rFonts w:eastAsiaTheme="minorEastAsia"/>
          <w:b/>
          <w:bCs/>
        </w:rPr>
        <w:t xml:space="preserve"> 544 (Триста двадцать три тысячи пятьсот сорок четыре) рубля 54 копеек </w:t>
      </w:r>
      <w:r w:rsidR="00B42753" w:rsidRPr="00B42753">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B42753">
        <w:rPr>
          <w:b/>
          <w:bCs/>
          <w:lang w:eastAsia="x-none"/>
        </w:rPr>
        <w:t>21</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B42753">
        <w:rPr>
          <w:b/>
          <w:bCs/>
          <w:lang w:eastAsia="x-none"/>
        </w:rPr>
        <w:t>01</w:t>
      </w:r>
      <w:r w:rsidRPr="006B404B">
        <w:rPr>
          <w:b/>
          <w:bCs/>
          <w:lang w:val="x-none" w:eastAsia="x-none"/>
        </w:rPr>
        <w:t>.</w:t>
      </w:r>
      <w:r w:rsidR="00F35F32">
        <w:rPr>
          <w:b/>
          <w:bCs/>
          <w:lang w:eastAsia="x-none"/>
        </w:rPr>
        <w:t>0</w:t>
      </w:r>
      <w:r w:rsidR="00B42753">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B42753">
        <w:rPr>
          <w:b/>
          <w:bCs/>
          <w:lang w:eastAsia="x-none"/>
        </w:rPr>
        <w:t xml:space="preserve"> </w:t>
      </w:r>
      <w:r w:rsidRPr="006B404B">
        <w:rPr>
          <w:b/>
          <w:bCs/>
          <w:lang w:val="x-none" w:eastAsia="x-none"/>
        </w:rPr>
        <w:t xml:space="preserve"> </w:t>
      </w:r>
      <w:r w:rsidR="00B42753">
        <w:rPr>
          <w:b/>
          <w:bCs/>
          <w:lang w:eastAsia="x-none"/>
        </w:rPr>
        <w:t>02</w:t>
      </w:r>
      <w:r w:rsidRPr="006B404B">
        <w:rPr>
          <w:b/>
          <w:bCs/>
          <w:lang w:val="x-none" w:eastAsia="x-none"/>
        </w:rPr>
        <w:t>.</w:t>
      </w:r>
      <w:r w:rsidR="00F35F32">
        <w:rPr>
          <w:b/>
          <w:bCs/>
          <w:lang w:eastAsia="x-none"/>
        </w:rPr>
        <w:t>0</w:t>
      </w:r>
      <w:r w:rsidR="00B42753">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B42753">
        <w:rPr>
          <w:b/>
          <w:bCs/>
          <w:lang w:eastAsia="x-none"/>
        </w:rPr>
        <w:t>02</w:t>
      </w:r>
      <w:r w:rsidRPr="006B404B">
        <w:rPr>
          <w:b/>
          <w:bCs/>
          <w:lang w:val="x-none" w:eastAsia="x-none"/>
        </w:rPr>
        <w:t>.</w:t>
      </w:r>
      <w:r w:rsidR="00F35F32">
        <w:rPr>
          <w:b/>
          <w:bCs/>
          <w:lang w:eastAsia="x-none"/>
        </w:rPr>
        <w:t>0</w:t>
      </w:r>
      <w:r w:rsidR="00B42753">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B42753">
        <w:rPr>
          <w:b/>
          <w:bCs/>
          <w:lang w:eastAsia="x-none"/>
        </w:rPr>
        <w:t>02</w:t>
      </w:r>
      <w:r w:rsidRPr="006B404B">
        <w:rPr>
          <w:b/>
          <w:bCs/>
          <w:lang w:val="x-none" w:eastAsia="x-none"/>
        </w:rPr>
        <w:t>.</w:t>
      </w:r>
      <w:r w:rsidR="00F35F32">
        <w:rPr>
          <w:b/>
          <w:bCs/>
          <w:lang w:eastAsia="x-none"/>
        </w:rPr>
        <w:t>0</w:t>
      </w:r>
      <w:r w:rsidR="00B42753">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lastRenderedPageBreak/>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В случае внесения изменений в извещение о проведении запроса котировок и(или) </w:t>
      </w:r>
      <w:r w:rsidRPr="009F25F0">
        <w:rPr>
          <w:bCs/>
          <w:lang w:val="x-none" w:eastAsia="x-none"/>
        </w:rPr>
        <w:lastRenderedPageBreak/>
        <w:t>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В случае, если по окончании срока подачи заявок подано менее 3 котировочных </w:t>
      </w:r>
      <w:r w:rsidRPr="009F25F0">
        <w:rPr>
          <w:lang w:val="x-none" w:eastAsia="x-none"/>
        </w:rPr>
        <w:lastRenderedPageBreak/>
        <w:t>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w:t>
      </w:r>
      <w:r w:rsidRPr="009F25F0">
        <w:rPr>
          <w:lang w:val="x-none" w:eastAsia="x-none"/>
        </w:rPr>
        <w:lastRenderedPageBreak/>
        <w:t>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A1B39" w:rsidRPr="003A1B39">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w:t>
      </w:r>
      <w:r w:rsidRPr="009F25F0">
        <w:rPr>
          <w:lang w:val="x-none" w:eastAsia="x-none"/>
        </w:rPr>
        <w:lastRenderedPageBreak/>
        <w:t>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w:t>
      </w:r>
      <w:r w:rsidRPr="009F25F0">
        <w:rPr>
          <w:lang w:val="x-none" w:eastAsia="x-none"/>
        </w:rPr>
        <w:lastRenderedPageBreak/>
        <w:t>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w:t>
      </w:r>
      <w:r w:rsidRPr="009F25F0">
        <w:rPr>
          <w:lang w:val="x-none" w:eastAsia="x-none"/>
        </w:rPr>
        <w:lastRenderedPageBreak/>
        <w:t>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наименование, организационно-правовая форма, место нахождения, почтовый адрес </w:t>
      </w:r>
      <w:r w:rsidRPr="009F25F0">
        <w:rPr>
          <w:lang w:val="x-none" w:eastAsia="x-none"/>
        </w:rPr>
        <w:lastRenderedPageBreak/>
        <w:t>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9F25F0">
        <w:rPr>
          <w:lang w:val="x-none" w:eastAsia="x-none"/>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w:t>
      </w:r>
      <w:r w:rsidRPr="009F25F0">
        <w:rPr>
          <w:lang w:val="x-none" w:eastAsia="x-none"/>
        </w:rPr>
        <w:lastRenderedPageBreak/>
        <w:t>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w:t>
      </w:r>
      <w:r w:rsidRPr="009F25F0">
        <w:rPr>
          <w:lang w:val="x-none" w:eastAsia="x-none"/>
        </w:rPr>
        <w:lastRenderedPageBreak/>
        <w:t>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rsidR="00B42753">
        <w:t>Н.Ю.</w:t>
      </w:r>
      <w:proofErr w:type="gramEnd"/>
      <w:r w:rsidR="00B42753">
        <w:t xml:space="preserve"> </w:t>
      </w:r>
      <w:proofErr w:type="spellStart"/>
      <w:r w:rsidR="00B42753">
        <w:t>Чиганова</w:t>
      </w:r>
      <w:proofErr w:type="spellEnd"/>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1" w:name="_Hlk67407723"/>
      <w:r w:rsidRPr="008D5A7D">
        <w:lastRenderedPageBreak/>
        <w:t xml:space="preserve">Приложение </w:t>
      </w:r>
      <w:r>
        <w:t>1</w:t>
      </w:r>
    </w:p>
    <w:bookmarkEnd w:id="1"/>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2"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2"/>
    <w:p w:rsidR="003D44D1" w:rsidRPr="00D919C1" w:rsidRDefault="003D44D1" w:rsidP="003D44D1">
      <w:r>
        <w:rPr>
          <w:color w:val="000000"/>
          <w:lang w:val="en-US" w:eastAsia="ar-SA"/>
        </w:rPr>
        <w:t>E</w:t>
      </w:r>
      <w:r w:rsidRPr="00D919C1">
        <w:rPr>
          <w:color w:val="000000"/>
          <w:lang w:eastAsia="ar-SA"/>
        </w:rPr>
        <w:t>-</w:t>
      </w:r>
      <w:r>
        <w:rPr>
          <w:color w:val="000000"/>
          <w:lang w:val="en-US" w:eastAsia="ar-SA"/>
        </w:rPr>
        <w:t>mail</w:t>
      </w:r>
      <w:r w:rsidRPr="00D919C1">
        <w:rPr>
          <w:color w:val="000000"/>
          <w:lang w:eastAsia="ar-SA"/>
        </w:rPr>
        <w:t xml:space="preserve">: </w:t>
      </w:r>
      <w:proofErr w:type="spellStart"/>
      <w:r>
        <w:rPr>
          <w:color w:val="000000"/>
          <w:lang w:val="en-US" w:eastAsia="ar-SA"/>
        </w:rPr>
        <w:t>ob</w:t>
      </w:r>
      <w:proofErr w:type="spellEnd"/>
      <w:r w:rsidRPr="00D919C1">
        <w:rPr>
          <w:color w:val="000000"/>
          <w:lang w:eastAsia="ar-SA"/>
        </w:rPr>
        <w:t>_</w:t>
      </w:r>
      <w:r>
        <w:rPr>
          <w:color w:val="000000"/>
          <w:lang w:val="en-US" w:eastAsia="ar-SA"/>
        </w:rPr>
        <w:t>ul</w:t>
      </w:r>
      <w:r w:rsidRPr="00D919C1">
        <w:rPr>
          <w:color w:val="000000"/>
          <w:lang w:eastAsia="ar-SA"/>
        </w:rPr>
        <w:t>_</w:t>
      </w:r>
      <w:proofErr w:type="spellStart"/>
      <w:r>
        <w:rPr>
          <w:color w:val="000000"/>
          <w:lang w:val="en-US" w:eastAsia="ar-SA"/>
        </w:rPr>
        <w:t>zakupki</w:t>
      </w:r>
      <w:proofErr w:type="spellEnd"/>
      <w:r w:rsidRPr="00D919C1">
        <w:rPr>
          <w:color w:val="000000"/>
          <w:lang w:eastAsia="ar-SA"/>
        </w:rPr>
        <w:t>@</w:t>
      </w:r>
      <w:r>
        <w:rPr>
          <w:color w:val="000000"/>
          <w:lang w:val="en-US" w:eastAsia="ar-SA"/>
        </w:rPr>
        <w:t>mail</w:t>
      </w:r>
      <w:r w:rsidRPr="00D919C1">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3" w:name="_Ref66734596"/>
      <w:r w:rsidRPr="00B671EE">
        <w:t>Приложение № 1.1</w:t>
      </w:r>
      <w:bookmarkEnd w:id="3"/>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646BCA" w:rsidRDefault="001B0445" w:rsidP="001B044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Всего с учетом стоимости всех налогов и расходов</w:t>
            </w:r>
          </w:p>
        </w:tc>
      </w:tr>
      <w:tr w:rsidR="00B42753" w:rsidTr="00C05DF9">
        <w:tc>
          <w:tcPr>
            <w:tcW w:w="988" w:type="dxa"/>
          </w:tcPr>
          <w:p w:rsidR="00B42753" w:rsidRPr="00DA783A" w:rsidRDefault="00B42753" w:rsidP="00B42753">
            <w:pPr>
              <w:pStyle w:val="aff2"/>
              <w:numPr>
                <w:ilvl w:val="0"/>
                <w:numId w:val="37"/>
              </w:numPr>
            </w:pPr>
            <w:bookmarkStart w:id="4" w:name="_GoBack" w:colFirst="5" w:colLast="5"/>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B42753" w:rsidRDefault="00B42753" w:rsidP="00B42753">
            <w:r>
              <w:t xml:space="preserve">Вазелиновое масло 10мл </w:t>
            </w:r>
            <w:proofErr w:type="gramStart"/>
            <w:r>
              <w:t>флакон Стерильно</w:t>
            </w:r>
            <w:proofErr w:type="gram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60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195,20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11 712,00</w:t>
            </w:r>
          </w:p>
        </w:tc>
      </w:tr>
      <w:bookmarkEnd w:id="4"/>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Калия йодид 5% 200мл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301,23</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14 459,04</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 xml:space="preserve">Калия </w:t>
            </w:r>
            <w:proofErr w:type="spellStart"/>
            <w:r>
              <w:t>пермангонат</w:t>
            </w:r>
            <w:proofErr w:type="spellEnd"/>
            <w:r>
              <w:t xml:space="preserve"> 3% 50мл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197,05</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39 410,00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Кальция хлорид 5% 200мл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197,93</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9 500,64</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 xml:space="preserve">Колларгол р-р 2,0                                                    </w:t>
            </w:r>
            <w:proofErr w:type="gramStart"/>
            <w:r>
              <w:t>Глицерин  флакон</w:t>
            </w:r>
            <w:proofErr w:type="gramEnd"/>
            <w:r>
              <w:t xml:space="preserve"> 20 кап                                              Воды очищенной 20 кап</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6</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823,55</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4 941,30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roofErr w:type="spellStart"/>
            <w:r>
              <w:t>Люголя</w:t>
            </w:r>
            <w:proofErr w:type="spellEnd"/>
            <w:r>
              <w:t xml:space="preserve"> водный р-р 1% 100мл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241,46</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48 292,00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Магния сульфат 5% 100мл 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182,46</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8 758,08</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 xml:space="preserve">Микстура </w:t>
            </w:r>
            <w:proofErr w:type="spellStart"/>
            <w:r>
              <w:t>Кватера</w:t>
            </w:r>
            <w:proofErr w:type="spellEnd"/>
            <w:r>
              <w:t xml:space="preserve"> </w:t>
            </w:r>
            <w:proofErr w:type="gramStart"/>
            <w:r>
              <w:t>( натрия</w:t>
            </w:r>
            <w:proofErr w:type="gramEnd"/>
            <w:r>
              <w:t xml:space="preserve"> бромида 6,0;  кофеина натрия бензоата 0,8;  магния </w:t>
            </w:r>
            <w:proofErr w:type="spellStart"/>
            <w:r>
              <w:t>сульфта</w:t>
            </w:r>
            <w:proofErr w:type="spellEnd"/>
            <w:r>
              <w:t xml:space="preserve"> 1,6;  воды очищенной до 400мл; настойка валерианы 20,0) Внутреннее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100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289,85</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28 985,00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Натрия цитрат 5% 10мл.флакон. Стерильно.</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180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191,13</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34 403,40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Уксусная кислота 0,3 Вода очищенная 200мл.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 xml:space="preserve">Флакон </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192,66</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9 247,68</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Уксусная кислота р-р 1,5% 200мл.Наружное. Для обработки.</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196,30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9 422,40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Уксусная кислота р-р 20% 400мл.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250,15</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3 001,80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Уксусная кислота р-р 3% 200мл.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211,46</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42 292,00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Уксусная кислота р-р 2% 5000мл.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24</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416,30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9 991,20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Формалин 10% 10мл раствор. Для проб.</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24</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122,05</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2 929,20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Формалин 10% 400мл раствор. Для проб.</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4</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232,00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928,00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Формалин 10% 50мл раствор. Для проб.</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200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176,53</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35 306,00</w:t>
            </w:r>
          </w:p>
        </w:tc>
      </w:tr>
      <w:tr w:rsidR="00B42753" w:rsidTr="00C05DF9">
        <w:tc>
          <w:tcPr>
            <w:tcW w:w="988" w:type="dxa"/>
          </w:tcPr>
          <w:p w:rsidR="00B42753" w:rsidRPr="00DA783A" w:rsidRDefault="00B42753" w:rsidP="00B42753">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r>
              <w:t>Цинка сульфат 5% 200мл.раствор. Наружное.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42753" w:rsidRDefault="00B42753" w:rsidP="00B42753">
            <w:pPr>
              <w:jc w:val="center"/>
              <w:rPr>
                <w:color w:val="000000"/>
                <w:sz w:val="22"/>
                <w:szCs w:val="22"/>
              </w:rPr>
            </w:pPr>
            <w:r>
              <w:rPr>
                <w:color w:val="000000"/>
                <w:sz w:val="22"/>
                <w:szCs w:val="22"/>
              </w:rPr>
              <w:t>Флакон</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B42753" w:rsidRDefault="00B42753" w:rsidP="00B42753">
            <w:pPr>
              <w:jc w:val="center"/>
              <w:rPr>
                <w:b/>
                <w:bCs/>
                <w:sz w:val="22"/>
                <w:szCs w:val="22"/>
              </w:rPr>
            </w:pPr>
            <w:r>
              <w:rPr>
                <w:b/>
                <w:bCs/>
                <w:sz w:val="22"/>
                <w:szCs w:val="22"/>
              </w:rPr>
              <w:t>48</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207,60</w:t>
            </w:r>
          </w:p>
        </w:tc>
        <w:tc>
          <w:tcPr>
            <w:tcW w:w="2597" w:type="dxa"/>
            <w:tcBorders>
              <w:top w:val="nil"/>
              <w:left w:val="single" w:sz="4" w:space="0" w:color="auto"/>
              <w:bottom w:val="single" w:sz="4" w:space="0" w:color="auto"/>
              <w:right w:val="single" w:sz="4" w:space="0" w:color="auto"/>
            </w:tcBorders>
            <w:shd w:val="clear" w:color="auto" w:fill="auto"/>
            <w:vAlign w:val="center"/>
          </w:tcPr>
          <w:p w:rsidR="00B42753" w:rsidRDefault="00B42753" w:rsidP="00B42753">
            <w:pPr>
              <w:jc w:val="center"/>
            </w:pPr>
            <w:r>
              <w:t>9 964,80</w:t>
            </w:r>
          </w:p>
        </w:tc>
      </w:tr>
      <w:tr w:rsidR="00B42753" w:rsidTr="001B0445">
        <w:tc>
          <w:tcPr>
            <w:tcW w:w="988" w:type="dxa"/>
          </w:tcPr>
          <w:p w:rsidR="00B42753" w:rsidRPr="00D66AF5" w:rsidRDefault="00B42753" w:rsidP="00B42753">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B42753" w:rsidRDefault="00B42753" w:rsidP="00B42753">
            <w:pPr>
              <w:contextualSpacing/>
              <w:rPr>
                <w:sz w:val="22"/>
                <w:szCs w:val="22"/>
              </w:rPr>
            </w:pPr>
            <w:r w:rsidRPr="00646BCA">
              <w:rPr>
                <w:b/>
                <w:bCs/>
              </w:rPr>
              <w:t>ИТОГО начальная (максимальная) цена</w:t>
            </w:r>
          </w:p>
        </w:tc>
        <w:tc>
          <w:tcPr>
            <w:tcW w:w="2597" w:type="dxa"/>
          </w:tcPr>
          <w:p w:rsidR="00B42753" w:rsidRPr="007A5E79" w:rsidRDefault="00B42753" w:rsidP="00B42753">
            <w:pPr>
              <w:contextualSpacing/>
              <w:jc w:val="center"/>
              <w:rPr>
                <w:b/>
                <w:bCs/>
              </w:rPr>
            </w:pPr>
            <w:r>
              <w:rPr>
                <w:b/>
                <w:bCs/>
              </w:rPr>
              <w:t>323 544,54</w:t>
            </w:r>
          </w:p>
        </w:tc>
      </w:tr>
      <w:tr w:rsidR="00B42753" w:rsidTr="001B0445">
        <w:tc>
          <w:tcPr>
            <w:tcW w:w="988" w:type="dxa"/>
          </w:tcPr>
          <w:p w:rsidR="00B42753" w:rsidRPr="00D66AF5" w:rsidRDefault="00B42753" w:rsidP="00B42753">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B42753" w:rsidRPr="00646BCA" w:rsidRDefault="00B42753" w:rsidP="00B42753">
            <w:pPr>
              <w:rPr>
                <w:b/>
                <w:bCs/>
              </w:rPr>
            </w:pPr>
            <w:r w:rsidRPr="00646BCA">
              <w:rPr>
                <w:b/>
                <w:bCs/>
              </w:rPr>
              <w:t>Порядок формирования начальной</w:t>
            </w:r>
          </w:p>
          <w:p w:rsidR="00B42753" w:rsidRPr="00646BCA" w:rsidRDefault="00B42753" w:rsidP="00B42753">
            <w:r w:rsidRPr="00646BCA">
              <w:rPr>
                <w:b/>
                <w:bCs/>
              </w:rPr>
              <w:t>(максимальной) цены договора</w:t>
            </w:r>
          </w:p>
        </w:tc>
        <w:tc>
          <w:tcPr>
            <w:tcW w:w="10388" w:type="dxa"/>
            <w:gridSpan w:val="4"/>
          </w:tcPr>
          <w:p w:rsidR="00B42753" w:rsidRDefault="00B42753" w:rsidP="00B42753">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66C" w:rsidRDefault="00F0566C">
      <w:r>
        <w:separator/>
      </w:r>
    </w:p>
  </w:endnote>
  <w:endnote w:type="continuationSeparator" w:id="0">
    <w:p w:rsidR="00F0566C" w:rsidRDefault="00F0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45" w:rsidRDefault="001B04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B0445" w:rsidRDefault="001B04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45" w:rsidRDefault="001B04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1B0445" w:rsidRDefault="001B04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66C" w:rsidRDefault="00F0566C">
      <w:r>
        <w:separator/>
      </w:r>
    </w:p>
  </w:footnote>
  <w:footnote w:type="continuationSeparator" w:id="0">
    <w:p w:rsidR="00F0566C" w:rsidRDefault="00F0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1A6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1B39"/>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1AD"/>
    <w:rsid w:val="007672C0"/>
    <w:rsid w:val="0077089B"/>
    <w:rsid w:val="00773891"/>
    <w:rsid w:val="007838C5"/>
    <w:rsid w:val="0078640D"/>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69B4"/>
    <w:rsid w:val="00812C87"/>
    <w:rsid w:val="0081488B"/>
    <w:rsid w:val="008203E0"/>
    <w:rsid w:val="008204D0"/>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753"/>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1B0"/>
    <w:rsid w:val="00CE767B"/>
    <w:rsid w:val="00CF1274"/>
    <w:rsid w:val="00CF30B8"/>
    <w:rsid w:val="00CF3C0C"/>
    <w:rsid w:val="00D0113A"/>
    <w:rsid w:val="00D073B6"/>
    <w:rsid w:val="00D07EB0"/>
    <w:rsid w:val="00D13FCC"/>
    <w:rsid w:val="00D14CA1"/>
    <w:rsid w:val="00D216AF"/>
    <w:rsid w:val="00D23331"/>
    <w:rsid w:val="00D23EA3"/>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9C1"/>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0566C"/>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5DC3"/>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E9E04"/>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78BB"/>
    <w:rsid w:val="0013602A"/>
    <w:rsid w:val="00167341"/>
    <w:rsid w:val="001A7E53"/>
    <w:rsid w:val="001E2858"/>
    <w:rsid w:val="00225A7E"/>
    <w:rsid w:val="00236987"/>
    <w:rsid w:val="002A63B7"/>
    <w:rsid w:val="00370702"/>
    <w:rsid w:val="0039486B"/>
    <w:rsid w:val="003A45C9"/>
    <w:rsid w:val="003F4793"/>
    <w:rsid w:val="00433162"/>
    <w:rsid w:val="00464C8D"/>
    <w:rsid w:val="00472B2E"/>
    <w:rsid w:val="004C1EDD"/>
    <w:rsid w:val="005944E3"/>
    <w:rsid w:val="0071182F"/>
    <w:rsid w:val="00760E75"/>
    <w:rsid w:val="00866650"/>
    <w:rsid w:val="00873A8B"/>
    <w:rsid w:val="008D13B1"/>
    <w:rsid w:val="009168E0"/>
    <w:rsid w:val="00956FFE"/>
    <w:rsid w:val="00966942"/>
    <w:rsid w:val="009C2D3A"/>
    <w:rsid w:val="00A605B2"/>
    <w:rsid w:val="00BE64B6"/>
    <w:rsid w:val="00C758AD"/>
    <w:rsid w:val="00D247F9"/>
    <w:rsid w:val="00D867C5"/>
    <w:rsid w:val="00E40207"/>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483873-04EC-403B-B291-ED9117A1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10779</Words>
  <Characters>61445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72080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2023-02-13T07:15:00Z</cp:lastPrinted>
  <dcterms:created xsi:type="dcterms:W3CDTF">2023-02-22T05:03:00Z</dcterms:created>
  <dcterms:modified xsi:type="dcterms:W3CDTF">2023-02-22T05:06:00Z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